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E033C" w14:textId="77777777" w:rsidR="009233E3" w:rsidRPr="00FD3E0A" w:rsidRDefault="009233E3" w:rsidP="009233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3E0A"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Materiál pro jednání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Z</w:t>
      </w:r>
      <w:r w:rsidRPr="00FD3E0A">
        <w:rPr>
          <w:rFonts w:ascii="Times New Roman" w:hAnsi="Times New Roman" w:cs="Times New Roman"/>
          <w:b/>
          <w:sz w:val="28"/>
          <w:szCs w:val="28"/>
          <w:u w:val="single"/>
        </w:rPr>
        <w:t xml:space="preserve">astupitelstva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Pr="00FD3E0A">
        <w:rPr>
          <w:rFonts w:ascii="Times New Roman" w:hAnsi="Times New Roman" w:cs="Times New Roman"/>
          <w:b/>
          <w:sz w:val="28"/>
          <w:szCs w:val="28"/>
          <w:u w:val="single"/>
        </w:rPr>
        <w:t>bce Žiželice konaného dne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26.02.2025</w:t>
      </w:r>
    </w:p>
    <w:p w14:paraId="1069B826" w14:textId="22465E55" w:rsidR="009233E3" w:rsidRDefault="009233E3" w:rsidP="009233E3">
      <w:pPr>
        <w:jc w:val="center"/>
        <w:rPr>
          <w:rFonts w:ascii="Times New Roman" w:hAnsi="Times New Roman" w:cs="Times New Roman"/>
          <w:b/>
        </w:rPr>
      </w:pPr>
      <w:r w:rsidRPr="00FD3E0A">
        <w:rPr>
          <w:rFonts w:ascii="Times New Roman" w:hAnsi="Times New Roman" w:cs="Times New Roman"/>
          <w:b/>
        </w:rPr>
        <w:t xml:space="preserve">Bod programu č. </w:t>
      </w:r>
      <w:r>
        <w:rPr>
          <w:rFonts w:ascii="Times New Roman" w:hAnsi="Times New Roman" w:cs="Times New Roman"/>
          <w:b/>
        </w:rPr>
        <w:t>6a</w:t>
      </w:r>
    </w:p>
    <w:p w14:paraId="62E5CD1A" w14:textId="78359BC9" w:rsidR="009233E3" w:rsidRPr="00FE58B6" w:rsidRDefault="00CD4CBD" w:rsidP="00FE58B6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hAnsi="Times New Roman" w:cs="Times New Roman"/>
          <w:b/>
          <w:kern w:val="0"/>
          <w14:ligatures w14:val="none"/>
        </w:rPr>
        <w:t xml:space="preserve">Návrh řešení spolupráce </w:t>
      </w:r>
      <w:r w:rsidR="00B35219">
        <w:rPr>
          <w:rFonts w:ascii="Times New Roman" w:hAnsi="Times New Roman" w:cs="Times New Roman"/>
          <w:b/>
          <w:kern w:val="0"/>
          <w14:ligatures w14:val="none"/>
        </w:rPr>
        <w:t>vedení obce se zastupiteli</w:t>
      </w:r>
    </w:p>
    <w:p w14:paraId="24FA5968" w14:textId="65280BD4" w:rsidR="009233E3" w:rsidRPr="00E9773C" w:rsidRDefault="009233E3" w:rsidP="009233E3">
      <w:pPr>
        <w:rPr>
          <w:rFonts w:ascii="Times New Roman" w:eastAsia="Times New Roman" w:hAnsi="Times New Roman" w:cs="Times New Roman"/>
          <w:lang w:eastAsia="cs-CZ"/>
        </w:rPr>
      </w:pPr>
      <w:r w:rsidRPr="00CB4574">
        <w:rPr>
          <w:rFonts w:ascii="Times New Roman" w:eastAsia="Times New Roman" w:hAnsi="Times New Roman" w:cs="Times New Roman"/>
          <w:lang w:eastAsia="cs-CZ"/>
        </w:rPr>
        <w:t xml:space="preserve">Vypracovala a předkládá: </w:t>
      </w:r>
      <w:r>
        <w:rPr>
          <w:rFonts w:ascii="Times New Roman" w:eastAsia="Times New Roman" w:hAnsi="Times New Roman" w:cs="Times New Roman"/>
          <w:lang w:eastAsia="cs-CZ"/>
        </w:rPr>
        <w:t>Ing. Jaroslava Makuka</w:t>
      </w:r>
    </w:p>
    <w:p w14:paraId="20F13370" w14:textId="68BE5AB9" w:rsidR="00543565" w:rsidRDefault="00AE6BCF" w:rsidP="00923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AE6BCF">
        <w:rPr>
          <w:rFonts w:ascii="Times New Roman" w:hAnsi="Times New Roman" w:cs="Times New Roman"/>
          <w:color w:val="000000"/>
        </w:rPr>
        <w:t>Již několik měsíců dochází k výraznému zhoršení spolupráce mezi vedením obce a zastupiteli, což negativně ovlivňuje fungování samosprávy.</w:t>
      </w:r>
      <w:r>
        <w:rPr>
          <w:rFonts w:ascii="Times New Roman" w:hAnsi="Times New Roman" w:cs="Times New Roman"/>
          <w:color w:val="000000"/>
        </w:rPr>
        <w:t xml:space="preserve"> </w:t>
      </w:r>
      <w:r w:rsidR="0005187A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Ráda bych uvedla několik příkladů:</w:t>
      </w:r>
    </w:p>
    <w:p w14:paraId="47651955" w14:textId="4ACB23DE" w:rsidR="0005187A" w:rsidRPr="00434D31" w:rsidRDefault="0005187A" w:rsidP="00923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434D31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Záměr stavby chodníku v Hořeticích</w:t>
      </w:r>
    </w:p>
    <w:p w14:paraId="45949CF5" w14:textId="0998273F" w:rsidR="00434D31" w:rsidRDefault="00434D31" w:rsidP="00434D31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17.4.2024 Vedení obce informovalo zastupitele o záměru získat dotaci na stavbu chod</w:t>
      </w:r>
      <w:r w:rsidR="00752B0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n</w:t>
      </w: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íků v rámci podkladů pro zastupitelstvo s informací, že projekt pošlou později.</w:t>
      </w:r>
    </w:p>
    <w:p w14:paraId="5899BFBF" w14:textId="2EE69858" w:rsidR="00AE6BCF" w:rsidRPr="00AE6BCF" w:rsidRDefault="00AE6BCF" w:rsidP="00B24D63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AE6BCF">
        <w:rPr>
          <w:rStyle w:val="Siln"/>
          <w:rFonts w:ascii="Times New Roman" w:hAnsi="Times New Roman" w:cs="Times New Roman"/>
          <w:b w:val="0"/>
          <w:bCs w:val="0"/>
          <w:color w:val="000000"/>
        </w:rPr>
        <w:t>24. 4. 2024 ve 12:57</w:t>
      </w:r>
      <w:r w:rsidRPr="00AE6BCF">
        <w:rPr>
          <w:rFonts w:ascii="Times New Roman" w:hAnsi="Times New Roman" w:cs="Times New Roman"/>
          <w:b/>
          <w:bCs/>
          <w:color w:val="000000"/>
        </w:rPr>
        <w:t>,</w:t>
      </w:r>
      <w:r w:rsidRPr="00AE6BCF">
        <w:rPr>
          <w:rFonts w:ascii="Times New Roman" w:hAnsi="Times New Roman" w:cs="Times New Roman"/>
          <w:color w:val="000000"/>
        </w:rPr>
        <w:t xml:space="preserve"> v den konání zasedání zastupitelstva, byl zastupitelům zaslán projekt chodník</w:t>
      </w:r>
      <w:r>
        <w:rPr>
          <w:rFonts w:ascii="Times New Roman" w:hAnsi="Times New Roman" w:cs="Times New Roman"/>
          <w:color w:val="000000"/>
        </w:rPr>
        <w:t>u</w:t>
      </w:r>
      <w:r w:rsidRPr="00AE6BCF">
        <w:rPr>
          <w:rFonts w:ascii="Times New Roman" w:hAnsi="Times New Roman" w:cs="Times New Roman"/>
          <w:color w:val="000000"/>
        </w:rPr>
        <w:t xml:space="preserve"> ve formátu</w:t>
      </w:r>
      <w:r w:rsidRPr="00AE6BC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E6BCF">
        <w:rPr>
          <w:rStyle w:val="Siln"/>
          <w:rFonts w:ascii="Times New Roman" w:hAnsi="Times New Roman" w:cs="Times New Roman"/>
          <w:b w:val="0"/>
          <w:bCs w:val="0"/>
          <w:color w:val="000000"/>
        </w:rPr>
        <w:t>jedné strany A4</w:t>
      </w:r>
      <w:r w:rsidRPr="00AE6BC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E6BCF">
        <w:rPr>
          <w:rFonts w:ascii="Times New Roman" w:hAnsi="Times New Roman" w:cs="Times New Roman"/>
          <w:color w:val="000000"/>
        </w:rPr>
        <w:t>se zákresem.</w:t>
      </w:r>
    </w:p>
    <w:p w14:paraId="75062BD5" w14:textId="1DD94637" w:rsidR="00752B0E" w:rsidRPr="00752B0E" w:rsidRDefault="00434D31" w:rsidP="00B24D63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752B0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24.4.2024 v 17:00 </w:t>
      </w:r>
      <w:r w:rsidR="00752B0E" w:rsidRPr="00752B0E">
        <w:rPr>
          <w:rFonts w:ascii="Times New Roman" w:hAnsi="Times New Roman" w:cs="Times New Roman"/>
          <w:color w:val="000000"/>
        </w:rPr>
        <w:t xml:space="preserve">Zastupitelstvo mělo projednat a schválit projekt výstavby chodníků, avšak vzhledem k nedostatečné kvalitě </w:t>
      </w:r>
      <w:r w:rsidR="00D20833">
        <w:rPr>
          <w:rFonts w:ascii="Times New Roman" w:hAnsi="Times New Roman" w:cs="Times New Roman"/>
          <w:color w:val="000000"/>
        </w:rPr>
        <w:t>projektu muselo zastupitelstvo zamítnout žádost vedení obce o dotaci.</w:t>
      </w:r>
    </w:p>
    <w:p w14:paraId="258A77DE" w14:textId="47982203" w:rsidR="00434D31" w:rsidRPr="00752B0E" w:rsidRDefault="00434D31" w:rsidP="00B24D63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752B0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26.4.2024 termín pro ukončení příjmu žádostí o dotaci</w:t>
      </w:r>
      <w:r w:rsid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, tj. předložení projektu zastupitelstvu proběhlo 2dny před vypršením termínu dotace, nebyl dostatečný čas návrh opravit a o dotaci zažádat.</w:t>
      </w:r>
    </w:p>
    <w:p w14:paraId="268871EB" w14:textId="261BF3D9" w:rsidR="00434D31" w:rsidRDefault="00434D31" w:rsidP="00434D31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Vedení obce následně nechalo zpracovat projekt chodníků v Hořeticích, údajně je zažádáno o stavební povolení, ale zastupitelstvu tento projekt do této chvíle předložen nebyl. Existuje tedy opět reálná možnost, že i přes veškeré vynaložené úsilí a prostředky, zastupitelstvo nebude souhlasit se způsobem navrhovaného řešení.</w:t>
      </w:r>
    </w:p>
    <w:p w14:paraId="5395AE43" w14:textId="4A584D3C" w:rsidR="00434D31" w:rsidRPr="00434D31" w:rsidRDefault="00434D31" w:rsidP="00434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434D31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Změna účetní obce</w:t>
      </w:r>
    </w:p>
    <w:p w14:paraId="3137A564" w14:textId="1635A25F" w:rsidR="00434D31" w:rsidRDefault="00434D31" w:rsidP="00434D31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Kateřina Binderová podala výpověď v </w:t>
      </w:r>
      <w:r w:rsidRPr="00752B0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říjnu 2024.</w:t>
      </w:r>
    </w:p>
    <w:p w14:paraId="5C64E6F9" w14:textId="04ED1C27" w:rsidR="00434D31" w:rsidRPr="00752B0E" w:rsidRDefault="00434D31" w:rsidP="00434D31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752B0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2.12.2024</w:t>
      </w: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752B0E" w:rsidRPr="00752B0E">
        <w:rPr>
          <w:rFonts w:ascii="Times New Roman" w:hAnsi="Times New Roman" w:cs="Times New Roman"/>
          <w:color w:val="000000"/>
        </w:rPr>
        <w:t>Vedení obce poprvé informovalo zastupitele o této skutečnosti, přičemž zároveň oznámilo, že byla uzavřena smlouva na dobu neurčitou s novou externí účetní, a to bez předchozího výběrového řízení.</w:t>
      </w:r>
    </w:p>
    <w:p w14:paraId="23649607" w14:textId="12668947" w:rsidR="00752B0E" w:rsidRPr="00752B0E" w:rsidRDefault="00434D31" w:rsidP="005429B6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752B0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9.12.2024 </w:t>
      </w:r>
      <w:r w:rsidR="00752B0E" w:rsidRPr="00752B0E">
        <w:rPr>
          <w:rFonts w:ascii="Times New Roman" w:hAnsi="Times New Roman" w:cs="Times New Roman"/>
          <w:color w:val="000000"/>
        </w:rPr>
        <w:t>Na zasedání zastupitelstva obce zastupitelé konstatovali možný rozpor s ustanoveními zákona o veřejných zakázkách malého rozsahu a požádali starostku o realizaci výběrového řízení nejpozději do</w:t>
      </w:r>
      <w:r w:rsidR="00752B0E" w:rsidRPr="00752B0E">
        <w:rPr>
          <w:rStyle w:val="apple-converted-space"/>
          <w:rFonts w:ascii="Times New Roman" w:hAnsi="Times New Roman" w:cs="Times New Roman"/>
          <w:color w:val="000000"/>
        </w:rPr>
        <w:t> </w:t>
      </w:r>
      <w:r w:rsidR="00752B0E" w:rsidRPr="00752B0E">
        <w:rPr>
          <w:rStyle w:val="Siln"/>
          <w:rFonts w:ascii="Times New Roman" w:hAnsi="Times New Roman" w:cs="Times New Roman"/>
          <w:b w:val="0"/>
          <w:bCs w:val="0"/>
          <w:color w:val="000000"/>
        </w:rPr>
        <w:t>15. ledna</w:t>
      </w:r>
      <w:r w:rsidR="00752B0E" w:rsidRPr="00752B0E">
        <w:rPr>
          <w:rFonts w:ascii="Times New Roman" w:hAnsi="Times New Roman" w:cs="Times New Roman"/>
          <w:b/>
          <w:bCs/>
          <w:color w:val="000000"/>
        </w:rPr>
        <w:t>,</w:t>
      </w:r>
      <w:r w:rsidR="00752B0E" w:rsidRPr="00752B0E">
        <w:rPr>
          <w:rFonts w:ascii="Times New Roman" w:hAnsi="Times New Roman" w:cs="Times New Roman"/>
          <w:color w:val="000000"/>
        </w:rPr>
        <w:t xml:space="preserve"> aby výběr externí účetní proběhl v souladu s platnou legislativou a </w:t>
      </w:r>
      <w:r w:rsidR="00752B0E">
        <w:rPr>
          <w:rFonts w:ascii="Times New Roman" w:hAnsi="Times New Roman" w:cs="Times New Roman"/>
          <w:color w:val="000000"/>
        </w:rPr>
        <w:t>platnou směrnicí</w:t>
      </w:r>
      <w:r w:rsidR="00752B0E" w:rsidRPr="00752B0E">
        <w:rPr>
          <w:rFonts w:ascii="Times New Roman" w:hAnsi="Times New Roman" w:cs="Times New Roman"/>
          <w:color w:val="000000"/>
        </w:rPr>
        <w:t>.</w:t>
      </w:r>
    </w:p>
    <w:p w14:paraId="16356233" w14:textId="684B14A9" w:rsidR="00434D31" w:rsidRPr="00752B0E" w:rsidRDefault="00434D31" w:rsidP="005429B6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752B0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15.1. 2025 paní starostka zveřejnila výběrové řízení na externí účetní.</w:t>
      </w:r>
    </w:p>
    <w:p w14:paraId="69707EB9" w14:textId="59E12160" w:rsidR="00434D31" w:rsidRDefault="00434D31" w:rsidP="00434D31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752B0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21.2.2025</w:t>
      </w: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obdrželo zastupitelstvo podklady k novému výběrovému řízení</w:t>
      </w:r>
    </w:p>
    <w:p w14:paraId="2F1E8E96" w14:textId="507C78DA" w:rsidR="00752B0E" w:rsidRPr="00337940" w:rsidRDefault="00752B0E" w:rsidP="00337940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52B0E">
        <w:rPr>
          <w:rFonts w:ascii="Times New Roman" w:hAnsi="Times New Roman" w:cs="Times New Roman"/>
          <w:color w:val="000000"/>
        </w:rPr>
        <w:t>Ani po čtyřech měsících od obdržení informace o nutnosti obsazení pozice účetní nebylo vedení obce schopno zajistit její výběr v souladu se zákonnými požadavky.</w:t>
      </w:r>
    </w:p>
    <w:p w14:paraId="68706C7B" w14:textId="1CD193C4" w:rsidR="00434D31" w:rsidRPr="00752B0E" w:rsidRDefault="00434D31" w:rsidP="00752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52B0E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Rozpočet na rok 2025</w:t>
      </w:r>
    </w:p>
    <w:p w14:paraId="002D6E20" w14:textId="089218B6" w:rsidR="00434D31" w:rsidRDefault="00434D31" w:rsidP="00434D31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752B0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22.11.2024</w:t>
      </w: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752B0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návrh rozpočtu</w:t>
      </w: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zveřejněn na stránkách obce</w:t>
      </w:r>
      <w:r w:rsidR="00752B0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2796B1DB" w14:textId="3C923734" w:rsidR="00434D31" w:rsidRDefault="00434D31" w:rsidP="00434D31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752B0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4.12.</w:t>
      </w: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2024 rozpočet </w:t>
      </w:r>
      <w:r w:rsid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včetně podkladů </w:t>
      </w: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zaslán zastupitelům</w:t>
      </w:r>
      <w:r w:rsidR="00840832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5</w:t>
      </w:r>
      <w:r w:rsidR="00B81BF1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dní před jeho projednáním</w:t>
      </w:r>
      <w:r w:rsidR="00F64294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F64294" w:rsidRPr="00B35219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zastupitelstvem</w:t>
      </w:r>
      <w:r w:rsid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1761014D" w14:textId="022FDB1F" w:rsidR="00434D31" w:rsidRDefault="00434D31" w:rsidP="00434D31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Pracovní schůzka k rozpočtu neproběhla.</w:t>
      </w:r>
    </w:p>
    <w:p w14:paraId="7FF24B15" w14:textId="2B64BF23" w:rsidR="00434D31" w:rsidRPr="00752B0E" w:rsidRDefault="00434D31" w:rsidP="00434D31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752B0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lastRenderedPageBreak/>
        <w:t>9.12.2024</w:t>
      </w: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752B0E" w:rsidRPr="00752B0E">
        <w:rPr>
          <w:rFonts w:ascii="Times New Roman" w:hAnsi="Times New Roman" w:cs="Times New Roman"/>
          <w:color w:val="000000"/>
        </w:rPr>
        <w:t>Zastupitelstvo požádalo paní starostku, aby ve spolupráci s novou účetní</w:t>
      </w:r>
      <w:r w:rsidR="00840832">
        <w:rPr>
          <w:rFonts w:ascii="Times New Roman" w:hAnsi="Times New Roman" w:cs="Times New Roman"/>
          <w:color w:val="000000"/>
        </w:rPr>
        <w:t xml:space="preserve">, po dokončení výběrového řízení, </w:t>
      </w:r>
      <w:r w:rsidR="00752B0E" w:rsidRPr="00752B0E">
        <w:rPr>
          <w:rFonts w:ascii="Times New Roman" w:hAnsi="Times New Roman" w:cs="Times New Roman"/>
          <w:color w:val="000000"/>
        </w:rPr>
        <w:t xml:space="preserve">přepracovala rozpočet </w:t>
      </w:r>
      <w:r w:rsidR="00840832">
        <w:rPr>
          <w:rFonts w:ascii="Times New Roman" w:hAnsi="Times New Roman" w:cs="Times New Roman"/>
          <w:color w:val="000000"/>
        </w:rPr>
        <w:t>na základě dat z</w:t>
      </w:r>
      <w:r w:rsidR="00752B0E" w:rsidRPr="00752B0E">
        <w:rPr>
          <w:rFonts w:ascii="Times New Roman" w:hAnsi="Times New Roman" w:cs="Times New Roman"/>
          <w:color w:val="000000"/>
        </w:rPr>
        <w:t xml:space="preserve"> ukončen</w:t>
      </w:r>
      <w:r w:rsidR="00840832">
        <w:rPr>
          <w:rFonts w:ascii="Times New Roman" w:hAnsi="Times New Roman" w:cs="Times New Roman"/>
          <w:color w:val="000000"/>
        </w:rPr>
        <w:t xml:space="preserve">ého </w:t>
      </w:r>
      <w:r w:rsidR="00752B0E" w:rsidRPr="00752B0E">
        <w:rPr>
          <w:rFonts w:ascii="Times New Roman" w:hAnsi="Times New Roman" w:cs="Times New Roman"/>
          <w:color w:val="000000"/>
        </w:rPr>
        <w:t>fiskálního roku</w:t>
      </w:r>
      <w:r w:rsidRPr="00752B0E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3D8644E8" w14:textId="40E237D6" w:rsidR="00AE6BCF" w:rsidRPr="00840832" w:rsidRDefault="00434D31" w:rsidP="0084083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AE6BC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21.2.2025 </w:t>
      </w:r>
      <w:r w:rsidR="00AE6BCF" w:rsidRPr="00AE6BCF">
        <w:rPr>
          <w:rFonts w:ascii="Times New Roman" w:hAnsi="Times New Roman" w:cs="Times New Roman"/>
          <w:color w:val="000000"/>
        </w:rPr>
        <w:t xml:space="preserve">Paní starostka zaslala všem zastupitelům podklady ke schválení rozpočtu, </w:t>
      </w:r>
      <w:r w:rsidR="00AE6BCF">
        <w:rPr>
          <w:rFonts w:ascii="Times New Roman" w:hAnsi="Times New Roman" w:cs="Times New Roman"/>
          <w:color w:val="000000"/>
        </w:rPr>
        <w:t xml:space="preserve">které je bodem jednání zastupitelstva 26.2.2024, </w:t>
      </w:r>
      <w:r w:rsidR="00AE6BCF" w:rsidRPr="00AE6BCF">
        <w:rPr>
          <w:rFonts w:ascii="Times New Roman" w:hAnsi="Times New Roman" w:cs="Times New Roman"/>
          <w:color w:val="000000"/>
        </w:rPr>
        <w:t xml:space="preserve">avšak jedná se o totožný návrh bez jakýchkoliv úprav. Pracovní schůzka k projednání rozpočtu opět neproběhla. Finanční výkaz (FIN) </w:t>
      </w:r>
      <w:r w:rsidR="00FE58B6">
        <w:rPr>
          <w:rFonts w:ascii="Times New Roman" w:hAnsi="Times New Roman" w:cs="Times New Roman"/>
          <w:color w:val="000000"/>
        </w:rPr>
        <w:t xml:space="preserve">sestavený k 31.12.2024 </w:t>
      </w:r>
      <w:r w:rsidR="00AE6BCF" w:rsidRPr="00AE6BCF">
        <w:rPr>
          <w:rFonts w:ascii="Times New Roman" w:hAnsi="Times New Roman" w:cs="Times New Roman"/>
          <w:color w:val="000000"/>
        </w:rPr>
        <w:t>byl zastupitelům zaslán dne</w:t>
      </w:r>
      <w:r w:rsidR="00AE6BCF" w:rsidRPr="00AE6BCF">
        <w:rPr>
          <w:rStyle w:val="apple-converted-space"/>
          <w:rFonts w:ascii="Times New Roman" w:hAnsi="Times New Roman" w:cs="Times New Roman"/>
          <w:color w:val="000000"/>
        </w:rPr>
        <w:t> </w:t>
      </w:r>
      <w:r w:rsidR="00AE6BCF" w:rsidRPr="00AE6BCF">
        <w:rPr>
          <w:rStyle w:val="Siln"/>
          <w:rFonts w:ascii="Times New Roman" w:hAnsi="Times New Roman" w:cs="Times New Roman"/>
          <w:b w:val="0"/>
          <w:bCs w:val="0"/>
          <w:color w:val="000000"/>
        </w:rPr>
        <w:t>18. 2. 2025</w:t>
      </w:r>
      <w:r w:rsidR="00AE6BCF" w:rsidRPr="00AE6BCF">
        <w:rPr>
          <w:rFonts w:ascii="Times New Roman" w:hAnsi="Times New Roman" w:cs="Times New Roman"/>
          <w:color w:val="000000"/>
        </w:rPr>
        <w:t>, přičemž výběrové řízení na externí účetní dosud nebylo dokončeno.</w:t>
      </w:r>
    </w:p>
    <w:p w14:paraId="406DEFF3" w14:textId="3FBAB7D7" w:rsidR="00434D31" w:rsidRPr="00AE6BCF" w:rsidRDefault="00434D31" w:rsidP="00AE6BC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AE6BCF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 xml:space="preserve">Nákup </w:t>
      </w:r>
      <w:r w:rsidR="00AE6BCF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mobilního zavlažovacího systému s integrovaným čerpadlem</w:t>
      </w:r>
    </w:p>
    <w:p w14:paraId="48056991" w14:textId="378D1F1D" w:rsidR="00434D31" w:rsidRDefault="00434D31" w:rsidP="00434D31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16.10.2024 Zastupitelstvo pověřilo vedení obce nákupem nádob</w:t>
      </w:r>
      <w:r w:rsidR="00AE6BC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y</w:t>
      </w: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na zalévání nejpozději do konce roku 2024</w:t>
      </w:r>
    </w:p>
    <w:p w14:paraId="1D729198" w14:textId="77777777" w:rsidR="00D20833" w:rsidRDefault="00434D31" w:rsidP="00720A6C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Nádob</w:t>
      </w:r>
      <w:r w:rsidR="00AE6BCF" w:rsidRP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a</w:t>
      </w:r>
      <w:r w:rsidRP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stále nebyl</w:t>
      </w:r>
      <w:r w:rsidR="00AE6BCF" w:rsidRP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a</w:t>
      </w:r>
      <w:r w:rsidRP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zakoupen</w:t>
      </w:r>
      <w:r w:rsidR="00AE6BCF" w:rsidRP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a</w:t>
      </w:r>
      <w:r w:rsidRP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s odůvodněním, že jistě existuje lepší varianta než navrhovaná. </w:t>
      </w:r>
      <w:r w:rsidR="00D20833" w:rsidRP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Vedení obce </w:t>
      </w:r>
      <w:r w:rsidRP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svým jednáním nerespektují usnesení zastupitelstva, čímž dochází k porušení demokratických principů samosprávy</w:t>
      </w:r>
      <w:r w:rsidR="00D20833" w:rsidRP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  <w:r w:rsidRP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</w:p>
    <w:p w14:paraId="07F9AEE4" w14:textId="7B97A19C" w:rsidR="009233E3" w:rsidRPr="00D20833" w:rsidRDefault="009233E3" w:rsidP="00D20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Současný stav spolupráce poškozuje zájmy našich obcí a brání v jejich rozvoji. Vedení obce podniká kroky, které se zastupitelstvem nemá odsouhlasené</w:t>
      </w:r>
      <w:r w:rsid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</w:t>
      </w:r>
      <w:r w:rsidRP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zastupitelstvo vydává usnesení, které vedení obce neumí nebo nechce plnit. Je v zájmu nás všech se pokusit najít společnou cestu a začít komunikovat a spolupracovat. </w:t>
      </w:r>
    </w:p>
    <w:p w14:paraId="6ACF5EAA" w14:textId="24DBE67B" w:rsidR="004C7B4C" w:rsidRDefault="009233E3" w:rsidP="00D20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Přesto, že jsem si vědoma, že za chod obce zodpovídá </w:t>
      </w:r>
      <w:r w:rsidR="004C7B4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paní </w:t>
      </w: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starostka, navrhuji v této chvíli odvolat paní místostarostku a dát paní starostce </w:t>
      </w:r>
      <w:r w:rsid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možnost</w:t>
      </w: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změnit přístup a</w:t>
      </w:r>
      <w:r w:rsidR="004C7B4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možnost</w:t>
      </w: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začít se zastupitelstvem spolupracovat</w:t>
      </w:r>
      <w:r w:rsid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tak, aby její konání mělo </w:t>
      </w:r>
      <w:r w:rsidR="004C7B4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podporu</w:t>
      </w:r>
      <w:r w:rsidR="00D2083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většiny členů zastupitelstva</w:t>
      </w:r>
      <w:r w:rsidR="004C7B4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a společně jsme mohli pracovat na rozvoji našich obcí.</w:t>
      </w:r>
      <w:r w:rsidR="009C2494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840832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Chtěla</w:t>
      </w:r>
      <w:r w:rsidR="009C2494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bych pověřila paní starostku, aby začala jednat se všemi zastupiteli o obsazení pozice místostarosty tak, aby její návrh mohl být přijat většinou zastupitelstva.</w:t>
      </w:r>
    </w:p>
    <w:p w14:paraId="6635B929" w14:textId="7773945C" w:rsidR="00904ACF" w:rsidRPr="00904ACF" w:rsidRDefault="003C2B55" w:rsidP="00D20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Ráda bych zdůraznila, že je pro </w:t>
      </w:r>
      <w:r w:rsidR="004C7B4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mě</w:t>
      </w: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důležité zajistit rovný přístup </w:t>
      </w:r>
      <w:r w:rsidR="00333A4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ke</w:t>
      </w: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vše</w:t>
      </w:r>
      <w:r w:rsidR="00333A4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m</w:t>
      </w: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občan</w:t>
      </w:r>
      <w:r w:rsidR="00333A43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ům</w:t>
      </w:r>
      <w: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našich obcí</w:t>
      </w:r>
      <w:r w:rsidR="004C7B4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a transparentní vedení obce</w:t>
      </w:r>
      <w:r w:rsidR="00BA79B2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360D5873" w14:textId="280F7546" w:rsidR="00904ACF" w:rsidRPr="00904ACF" w:rsidRDefault="00904ACF" w:rsidP="00904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904AC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Věřím, že tento krok povede k obnově důvěry, zlepšení spolupráce mezi vedením obce a zastupiteli a k posílení transparentnosti při rozhodování o budoucnosti obce.</w:t>
      </w:r>
    </w:p>
    <w:p w14:paraId="3907059A" w14:textId="441FEC7D" w:rsidR="00904ACF" w:rsidRDefault="00904ACF" w:rsidP="00904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904ACF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S ohledem na výše uvedené skutečnosti předkládám návrh na odvolání paní místostarostky z její funkce</w:t>
      </w:r>
      <w:r w:rsidR="009C2494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a na pověření paní starostky návrhem obsazení pozice místostarostky.</w:t>
      </w:r>
    </w:p>
    <w:p w14:paraId="3BB97B6D" w14:textId="5D56D563" w:rsidR="006D08D3" w:rsidRPr="006D08D3" w:rsidRDefault="006D08D3" w:rsidP="006D0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cs-CZ"/>
          <w14:ligatures w14:val="none"/>
        </w:rPr>
      </w:pPr>
      <w:r w:rsidRPr="006D08D3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cs-CZ"/>
          <w14:ligatures w14:val="none"/>
        </w:rPr>
        <w:t>Návrh usnesení:</w:t>
      </w:r>
    </w:p>
    <w:p w14:paraId="0B18B174" w14:textId="3E90C5FF" w:rsidR="00186446" w:rsidRPr="00186446" w:rsidRDefault="006D08D3" w:rsidP="00186446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18644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Zastupitelstvo obce Žiželice </w:t>
      </w:r>
      <w:r w:rsidR="00B7311B" w:rsidRPr="0018644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odvolává</w:t>
      </w:r>
      <w:r w:rsidRPr="0018644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místostarostk</w:t>
      </w:r>
      <w:r w:rsidR="00B7311B" w:rsidRPr="0018644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u</w:t>
      </w:r>
      <w:r w:rsidRPr="0018644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Mgr. Bc. Lenk</w:t>
      </w:r>
      <w:r w:rsidR="0018644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u</w:t>
      </w:r>
      <w:r w:rsidRPr="0018644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Mangov</w:t>
      </w:r>
      <w:r w:rsidR="0018644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ou</w:t>
      </w:r>
      <w:r w:rsidRPr="0018644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B7311B" w:rsidRPr="0018644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Mottlov</w:t>
      </w:r>
      <w:r w:rsidR="0018644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ou</w:t>
      </w:r>
      <w:r w:rsidR="00B7311B" w:rsidRPr="0018644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Pr="0018644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z</w:t>
      </w:r>
      <w:r w:rsidR="004C7B4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 </w:t>
      </w:r>
      <w:r w:rsidRPr="0018644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funkce</w:t>
      </w:r>
      <w:r w:rsidR="004C7B4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místostarostky </w:t>
      </w:r>
      <w:r w:rsidRPr="00186446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s účinností ke dni schválení tohoto usnesení</w:t>
      </w:r>
      <w:r w:rsidR="004C7B4C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</w:p>
    <w:p w14:paraId="33BEE6A4" w14:textId="74E4970C" w:rsidR="00186446" w:rsidRPr="00186446" w:rsidRDefault="00186446" w:rsidP="00186446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Style w:val="Siln"/>
          <w:rFonts w:ascii="Times New Roman" w:hAnsi="Times New Roman" w:cs="Times New Roman"/>
          <w:b w:val="0"/>
          <w:bCs w:val="0"/>
          <w:color w:val="000000"/>
        </w:rPr>
        <w:t>Zastupitelstvo</w:t>
      </w:r>
      <w:r w:rsidR="004C7B4C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 obce Žíželice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 p</w:t>
      </w:r>
      <w:r w:rsidR="000F1783" w:rsidRPr="00186446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ověřuje </w:t>
      </w:r>
      <w:r w:rsidR="004C7B4C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paní </w:t>
      </w:r>
      <w:r w:rsidR="000F1783" w:rsidRPr="00186446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starostku, aby do konce března 2025 </w:t>
      </w:r>
      <w:r w:rsidR="004C7B4C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dojednala </w:t>
      </w:r>
      <w:r w:rsidR="00CD1698">
        <w:rPr>
          <w:rStyle w:val="Siln"/>
          <w:rFonts w:ascii="Times New Roman" w:hAnsi="Times New Roman" w:cs="Times New Roman"/>
          <w:b w:val="0"/>
          <w:bCs w:val="0"/>
          <w:color w:val="000000"/>
        </w:rPr>
        <w:t>pracovní schůzku zastupitelstva s cílem jmenovat místostarostu.</w:t>
      </w:r>
    </w:p>
    <w:p w14:paraId="277BBC4C" w14:textId="7B1441D6" w:rsidR="00A63F1F" w:rsidRDefault="009C2494" w:rsidP="00186446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Zastupitelstvo obce Žiželice ukládá paní starostce</w:t>
      </w:r>
      <w:r w:rsidR="000F1783" w:rsidRPr="00186446">
        <w:rPr>
          <w:rFonts w:ascii="Times New Roman" w:hAnsi="Times New Roman" w:cs="Times New Roman"/>
          <w:color w:val="000000"/>
        </w:rPr>
        <w:t xml:space="preserve"> zveřejnění </w:t>
      </w:r>
      <w:r>
        <w:rPr>
          <w:rFonts w:ascii="Times New Roman" w:hAnsi="Times New Roman" w:cs="Times New Roman"/>
          <w:color w:val="000000"/>
        </w:rPr>
        <w:t xml:space="preserve">všech usnesení přijatých v bodu </w:t>
      </w:r>
      <w:proofErr w:type="gramStart"/>
      <w:r>
        <w:rPr>
          <w:rFonts w:ascii="Times New Roman" w:hAnsi="Times New Roman" w:cs="Times New Roman"/>
          <w:color w:val="000000"/>
        </w:rPr>
        <w:t>6a</w:t>
      </w:r>
      <w:proofErr w:type="gramEnd"/>
      <w:r>
        <w:rPr>
          <w:rFonts w:ascii="Times New Roman" w:hAnsi="Times New Roman" w:cs="Times New Roman"/>
          <w:color w:val="000000"/>
        </w:rPr>
        <w:t xml:space="preserve"> spolu</w:t>
      </w:r>
      <w:r w:rsidR="000F1783" w:rsidRPr="00186446">
        <w:rPr>
          <w:rFonts w:ascii="Times New Roman" w:hAnsi="Times New Roman" w:cs="Times New Roman"/>
          <w:color w:val="000000"/>
        </w:rPr>
        <w:t xml:space="preserve"> s důvodovou zprávou</w:t>
      </w:r>
      <w:r>
        <w:rPr>
          <w:rFonts w:ascii="Times New Roman" w:hAnsi="Times New Roman" w:cs="Times New Roman"/>
          <w:color w:val="000000"/>
        </w:rPr>
        <w:t xml:space="preserve"> bodu 6a</w:t>
      </w:r>
      <w:r w:rsidR="000F1783" w:rsidRPr="00186446">
        <w:rPr>
          <w:rFonts w:ascii="Times New Roman" w:hAnsi="Times New Roman" w:cs="Times New Roman"/>
          <w:color w:val="000000"/>
        </w:rPr>
        <w:t xml:space="preserve"> nejpozději do 27. 2. 2025 na úřední desce obce Žiželice</w:t>
      </w:r>
      <w:r>
        <w:rPr>
          <w:rFonts w:ascii="Times New Roman" w:hAnsi="Times New Roman" w:cs="Times New Roman"/>
          <w:color w:val="000000"/>
        </w:rPr>
        <w:t>, dále zastupitelstvo obce ukládá paní starostce zajistit, aby plné znění důvodové zprávy bod</w:t>
      </w:r>
      <w:r w:rsidR="00840832"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 xml:space="preserve"> 6a bylo součástí zápisu.</w:t>
      </w:r>
    </w:p>
    <w:p w14:paraId="602F5033" w14:textId="2F9A89BB" w:rsidR="00186446" w:rsidRPr="00186446" w:rsidRDefault="00186446" w:rsidP="00071541">
      <w:pPr>
        <w:pStyle w:val="Odstavecseseznamem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sectPr w:rsidR="00186446" w:rsidRPr="0018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36AB"/>
    <w:multiLevelType w:val="multilevel"/>
    <w:tmpl w:val="EB7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F41F6"/>
    <w:multiLevelType w:val="hybridMultilevel"/>
    <w:tmpl w:val="61FA2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06608"/>
    <w:multiLevelType w:val="hybridMultilevel"/>
    <w:tmpl w:val="0E2E5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A3326"/>
    <w:multiLevelType w:val="multilevel"/>
    <w:tmpl w:val="E4EA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525F7"/>
    <w:multiLevelType w:val="hybridMultilevel"/>
    <w:tmpl w:val="5AAE4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9308A"/>
    <w:multiLevelType w:val="hybridMultilevel"/>
    <w:tmpl w:val="A9141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2110C"/>
    <w:multiLevelType w:val="hybridMultilevel"/>
    <w:tmpl w:val="704EC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B31F5"/>
    <w:multiLevelType w:val="multilevel"/>
    <w:tmpl w:val="647E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87175"/>
    <w:multiLevelType w:val="hybridMultilevel"/>
    <w:tmpl w:val="DC5AF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B0C18"/>
    <w:multiLevelType w:val="multilevel"/>
    <w:tmpl w:val="70FE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DC6639"/>
    <w:multiLevelType w:val="hybridMultilevel"/>
    <w:tmpl w:val="D2082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140392">
    <w:abstractNumId w:val="0"/>
  </w:num>
  <w:num w:numId="2" w16cid:durableId="252252364">
    <w:abstractNumId w:val="7"/>
  </w:num>
  <w:num w:numId="3" w16cid:durableId="773480976">
    <w:abstractNumId w:val="8"/>
  </w:num>
  <w:num w:numId="4" w16cid:durableId="1845972728">
    <w:abstractNumId w:val="5"/>
  </w:num>
  <w:num w:numId="5" w16cid:durableId="1859344794">
    <w:abstractNumId w:val="4"/>
  </w:num>
  <w:num w:numId="6" w16cid:durableId="987634877">
    <w:abstractNumId w:val="6"/>
  </w:num>
  <w:num w:numId="7" w16cid:durableId="1460878924">
    <w:abstractNumId w:val="2"/>
  </w:num>
  <w:num w:numId="8" w16cid:durableId="1980069115">
    <w:abstractNumId w:val="1"/>
  </w:num>
  <w:num w:numId="9" w16cid:durableId="49503041">
    <w:abstractNumId w:val="3"/>
  </w:num>
  <w:num w:numId="10" w16cid:durableId="901134261">
    <w:abstractNumId w:val="9"/>
  </w:num>
  <w:num w:numId="11" w16cid:durableId="2068528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B3"/>
    <w:rsid w:val="00043D3B"/>
    <w:rsid w:val="0005187A"/>
    <w:rsid w:val="00071541"/>
    <w:rsid w:val="000B4501"/>
    <w:rsid w:val="000F1783"/>
    <w:rsid w:val="00186446"/>
    <w:rsid w:val="002F1DB3"/>
    <w:rsid w:val="00303E17"/>
    <w:rsid w:val="00332473"/>
    <w:rsid w:val="00333A43"/>
    <w:rsid w:val="00337940"/>
    <w:rsid w:val="003C2B55"/>
    <w:rsid w:val="003C5AEA"/>
    <w:rsid w:val="00434D31"/>
    <w:rsid w:val="004A2651"/>
    <w:rsid w:val="004C7B4C"/>
    <w:rsid w:val="00543565"/>
    <w:rsid w:val="005547F4"/>
    <w:rsid w:val="006C34C5"/>
    <w:rsid w:val="006D08D3"/>
    <w:rsid w:val="007249BE"/>
    <w:rsid w:val="00747CA9"/>
    <w:rsid w:val="00750E8D"/>
    <w:rsid w:val="00752B0E"/>
    <w:rsid w:val="007D20DC"/>
    <w:rsid w:val="00840832"/>
    <w:rsid w:val="00851975"/>
    <w:rsid w:val="008532ED"/>
    <w:rsid w:val="008C5FBF"/>
    <w:rsid w:val="008D3B90"/>
    <w:rsid w:val="00904ACF"/>
    <w:rsid w:val="009233E3"/>
    <w:rsid w:val="00961848"/>
    <w:rsid w:val="009A4533"/>
    <w:rsid w:val="009C2494"/>
    <w:rsid w:val="00A61F48"/>
    <w:rsid w:val="00A63F1F"/>
    <w:rsid w:val="00AE6BCF"/>
    <w:rsid w:val="00B24C3D"/>
    <w:rsid w:val="00B35219"/>
    <w:rsid w:val="00B7311B"/>
    <w:rsid w:val="00B81BF1"/>
    <w:rsid w:val="00BA79B2"/>
    <w:rsid w:val="00BF57A6"/>
    <w:rsid w:val="00CD1698"/>
    <w:rsid w:val="00CD4CBD"/>
    <w:rsid w:val="00D20833"/>
    <w:rsid w:val="00DD77E9"/>
    <w:rsid w:val="00E15017"/>
    <w:rsid w:val="00F12D8C"/>
    <w:rsid w:val="00F26C41"/>
    <w:rsid w:val="00F64294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5102"/>
  <w15:chartTrackingRefBased/>
  <w15:docId w15:val="{F6BE3778-9E82-834C-89AF-006AEE41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1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1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1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1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1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1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1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1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1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1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F1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2F1D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1D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1D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1D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1D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1D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1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1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1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1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1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1D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1D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1D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1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1D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1DB3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0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04ACF"/>
    <w:rPr>
      <w:b/>
      <w:bCs/>
    </w:rPr>
  </w:style>
  <w:style w:type="character" w:customStyle="1" w:styleId="apple-converted-space">
    <w:name w:val="apple-converted-space"/>
    <w:basedOn w:val="Standardnpsmoodstavce"/>
    <w:rsid w:val="0075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Kalvoda</dc:creator>
  <cp:keywords/>
  <dc:description/>
  <cp:lastModifiedBy>Josef Kalvoda</cp:lastModifiedBy>
  <cp:revision>2</cp:revision>
  <cp:lastPrinted>2025-02-26T09:43:00Z</cp:lastPrinted>
  <dcterms:created xsi:type="dcterms:W3CDTF">2025-02-27T13:45:00Z</dcterms:created>
  <dcterms:modified xsi:type="dcterms:W3CDTF">2025-02-27T13:45:00Z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eeb3d4-5fa3-4d52-bbca-afcec5e4965b_Enabled">
    <vt:lpwstr>true</vt:lpwstr>
  </property>
  <property fmtid="{D5CDD505-2E9C-101B-9397-08002B2CF9AE}" pid="3" name="MSIP_Label_02eeb3d4-5fa3-4d52-bbca-afcec5e4965b_SetDate">
    <vt:lpwstr>2025-02-26T09:40:38Z</vt:lpwstr>
  </property>
  <property fmtid="{D5CDD505-2E9C-101B-9397-08002B2CF9AE}" pid="4" name="MSIP_Label_02eeb3d4-5fa3-4d52-bbca-afcec5e4965b_Method">
    <vt:lpwstr>Standard</vt:lpwstr>
  </property>
  <property fmtid="{D5CDD505-2E9C-101B-9397-08002B2CF9AE}" pid="5" name="MSIP_Label_02eeb3d4-5fa3-4d52-bbca-afcec5e4965b_Name">
    <vt:lpwstr>KR0045-Internal</vt:lpwstr>
  </property>
  <property fmtid="{D5CDD505-2E9C-101B-9397-08002B2CF9AE}" pid="6" name="MSIP_Label_02eeb3d4-5fa3-4d52-bbca-afcec5e4965b_SiteId">
    <vt:lpwstr>dd2ecb31-c138-46e0-a747-6b6da4a77f79</vt:lpwstr>
  </property>
  <property fmtid="{D5CDD505-2E9C-101B-9397-08002B2CF9AE}" pid="7" name="MSIP_Label_02eeb3d4-5fa3-4d52-bbca-afcec5e4965b_ActionId">
    <vt:lpwstr>794c358a-9270-44ac-b19c-1ba1489cb85d</vt:lpwstr>
  </property>
  <property fmtid="{D5CDD505-2E9C-101B-9397-08002B2CF9AE}" pid="8" name="MSIP_Label_02eeb3d4-5fa3-4d52-bbca-afcec5e4965b_ContentBits">
    <vt:lpwstr>0</vt:lpwstr>
  </property>
</Properties>
</file>